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ED" w:rsidRPr="00EC182B" w:rsidRDefault="00FB501A" w:rsidP="008636ED">
      <w:pPr>
        <w:jc w:val="center"/>
        <w:rPr>
          <w:rFonts w:cs="2  Titr" w:hint="cs"/>
          <w:sz w:val="28"/>
          <w:szCs w:val="28"/>
          <w:rtl/>
          <w:lang w:bidi="fa-IR"/>
        </w:rPr>
      </w:pPr>
      <w:r w:rsidRPr="008636ED">
        <w:rPr>
          <w:rFonts w:hint="cs"/>
          <w:rtl/>
        </w:rPr>
        <w:t xml:space="preserve"> </w:t>
      </w:r>
      <w:r w:rsidR="008636ED" w:rsidRPr="00FB501A">
        <w:rPr>
          <w:rFonts w:cs="2  Titr" w:hint="cs"/>
          <w:sz w:val="28"/>
          <w:szCs w:val="28"/>
          <w:rtl/>
          <w:lang w:bidi="fa-IR"/>
        </w:rPr>
        <w:t xml:space="preserve">فرم ثبت نام بیست و هفتمین جشنواره قرآن و عترت(ع) دانشگاه های علوم پزشکی کشور </w:t>
      </w:r>
    </w:p>
    <w:p w:rsidR="008636ED" w:rsidRPr="005D5A38" w:rsidRDefault="008636ED" w:rsidP="008636ED">
      <w:pPr>
        <w:jc w:val="right"/>
        <w:rPr>
          <w:rFonts w:cs="2  Titr" w:hint="cs"/>
          <w:sz w:val="28"/>
          <w:szCs w:val="28"/>
          <w:rtl/>
          <w:lang w:bidi="fa-IR"/>
        </w:rPr>
      </w:pPr>
      <w:r w:rsidRPr="005D5A38">
        <w:rPr>
          <w:rFonts w:cs="2  Titr" w:hint="cs"/>
          <w:sz w:val="28"/>
          <w:szCs w:val="28"/>
          <w:rtl/>
          <w:lang w:bidi="fa-IR"/>
        </w:rPr>
        <w:t>مشخصات فردی:</w:t>
      </w:r>
    </w:p>
    <w:p w:rsidR="008636ED" w:rsidRPr="008636ED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 xml:space="preserve">نام                                نام خانوادگی                                   شماره تماس                                کد ملی                               بخش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636ED" w:rsidRPr="008636ED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>مقطع تحصیلی                                    رشته تحصیل</w:t>
      </w:r>
      <w:r w:rsidR="00FD20B7">
        <w:rPr>
          <w:rFonts w:cs="B Nazanin" w:hint="cs"/>
          <w:b/>
          <w:bCs/>
          <w:sz w:val="24"/>
          <w:szCs w:val="24"/>
          <w:rtl/>
          <w:lang w:bidi="fa-IR"/>
        </w:rPr>
        <w:t xml:space="preserve">ی                          </w:t>
      </w: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 xml:space="preserve">      تلف</w:t>
      </w: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 xml:space="preserve"> ثابت                                محل تحصیل/اشتغال  </w:t>
      </w:r>
    </w:p>
    <w:p w:rsidR="008636ED" w:rsidRDefault="00FD20B7" w:rsidP="008636ED">
      <w:pPr>
        <w:jc w:val="right"/>
        <w:rPr>
          <w:rFonts w:cs="2  Titr" w:hint="cs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بخش آوایی:</w:t>
      </w:r>
      <w:bookmarkStart w:id="0" w:name="_GoBack"/>
      <w:bookmarkEnd w:id="0"/>
    </w:p>
    <w:p w:rsidR="008636ED" w:rsidRPr="005D5A38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حفظ  1 جزء                    حفظ 3 جزء                         حفظ  5 جزء                            حفظ  15 جزء  </w:t>
      </w:r>
      <w:r w:rsidR="00FD20B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   حفظ کل قرآن </w:t>
      </w:r>
    </w:p>
    <w:p w:rsidR="008636ED" w:rsidRPr="005D5A38" w:rsidRDefault="008636ED" w:rsidP="008636ED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حفظ سوره ملک               صحیح خوانی قرآن                   فصیح خوانی نماز               قرائت تحقیق        </w:t>
      </w:r>
      <w:r w:rsidR="005D5A38"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    قرائت ترتیل        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مداحی</w:t>
      </w:r>
    </w:p>
    <w:p w:rsidR="008636ED" w:rsidRDefault="008636ED" w:rsidP="008636ED">
      <w:pPr>
        <w:jc w:val="right"/>
        <w:rPr>
          <w:rFonts w:cs="2  Titr" w:hint="cs"/>
          <w:sz w:val="28"/>
          <w:szCs w:val="28"/>
          <w:rtl/>
          <w:lang w:bidi="fa-IR"/>
        </w:rPr>
      </w:pPr>
      <w:r w:rsidRPr="00EC182B">
        <w:rPr>
          <w:rFonts w:cs="2  Titr" w:hint="cs"/>
          <w:sz w:val="28"/>
          <w:szCs w:val="28"/>
          <w:rtl/>
          <w:lang w:bidi="fa-IR"/>
        </w:rPr>
        <w:t xml:space="preserve">بخش ادبی: </w:t>
      </w:r>
      <w:r>
        <w:rPr>
          <w:rFonts w:cs="2  Titr" w:hint="cs"/>
          <w:sz w:val="28"/>
          <w:szCs w:val="28"/>
          <w:rtl/>
          <w:lang w:bidi="fa-IR"/>
        </w:rPr>
        <w:t xml:space="preserve">   </w:t>
      </w:r>
    </w:p>
    <w:p w:rsidR="008636ED" w:rsidRPr="008636ED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 xml:space="preserve">داستان نویسی                            فیلمنامه نویسی                             نمایشنامه نویسی                              شعر </w:t>
      </w:r>
      <w:r>
        <w:rPr>
          <w:rFonts w:cs="2  Titr" w:hint="cs"/>
          <w:sz w:val="24"/>
          <w:szCs w:val="24"/>
          <w:rtl/>
          <w:lang w:bidi="fa-IR"/>
        </w:rPr>
        <w:t xml:space="preserve"> </w:t>
      </w:r>
    </w:p>
    <w:p w:rsidR="008636ED" w:rsidRDefault="008636ED" w:rsidP="008636ED">
      <w:pPr>
        <w:jc w:val="right"/>
        <w:rPr>
          <w:rFonts w:cs="2  Titr" w:hint="cs"/>
          <w:sz w:val="28"/>
          <w:szCs w:val="28"/>
          <w:rtl/>
          <w:lang w:bidi="fa-IR"/>
        </w:rPr>
      </w:pPr>
      <w:r w:rsidRPr="00EC182B">
        <w:rPr>
          <w:rFonts w:cs="2  Titr" w:hint="cs"/>
          <w:sz w:val="28"/>
          <w:szCs w:val="28"/>
          <w:rtl/>
          <w:lang w:bidi="fa-IR"/>
        </w:rPr>
        <w:t>بخش پژوهشی:</w:t>
      </w:r>
    </w:p>
    <w:p w:rsidR="008636ED" w:rsidRPr="008636ED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8636ED">
        <w:rPr>
          <w:rFonts w:cs="B Nazanin" w:hint="cs"/>
          <w:b/>
          <w:bCs/>
          <w:sz w:val="24"/>
          <w:szCs w:val="24"/>
          <w:rtl/>
          <w:lang w:bidi="fa-IR"/>
        </w:rPr>
        <w:t xml:space="preserve">ایده پردازی                 تالیف کتاب                     تلخیص کتاب                      مقاله نویسی                         نقد کتاب </w:t>
      </w:r>
    </w:p>
    <w:p w:rsidR="008636ED" w:rsidRDefault="008636ED" w:rsidP="008636ED">
      <w:pPr>
        <w:jc w:val="right"/>
        <w:rPr>
          <w:rFonts w:cs="2  Titr" w:hint="cs"/>
          <w:sz w:val="28"/>
          <w:szCs w:val="28"/>
          <w:rtl/>
          <w:lang w:bidi="fa-IR"/>
        </w:rPr>
      </w:pPr>
      <w:r w:rsidRPr="00EC182B">
        <w:rPr>
          <w:rFonts w:cs="2  Titr" w:hint="cs"/>
          <w:sz w:val="28"/>
          <w:szCs w:val="28"/>
          <w:rtl/>
          <w:lang w:bidi="fa-IR"/>
        </w:rPr>
        <w:t>بخش هنری:</w:t>
      </w:r>
    </w:p>
    <w:p w:rsidR="008636ED" w:rsidRPr="005D5A38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اینفونگاره         پوستر          تذهیب      خوشنویسی نستعلیق           عکاسی   </w:t>
      </w:r>
      <w:r w:rsid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فیلم کوتاه      </w:t>
      </w:r>
      <w:r w:rsid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>مستند         معرق و منبت            نقاشی</w:t>
      </w:r>
    </w:p>
    <w:p w:rsidR="008636ED" w:rsidRDefault="008636ED" w:rsidP="008636ED">
      <w:pPr>
        <w:jc w:val="right"/>
        <w:rPr>
          <w:rFonts w:cs="2  Titr" w:hint="cs"/>
          <w:sz w:val="28"/>
          <w:szCs w:val="28"/>
          <w:rtl/>
          <w:lang w:bidi="fa-IR"/>
        </w:rPr>
      </w:pPr>
      <w:r w:rsidRPr="00EC182B">
        <w:rPr>
          <w:rFonts w:cs="2  Titr" w:hint="cs"/>
          <w:sz w:val="28"/>
          <w:szCs w:val="28"/>
          <w:rtl/>
          <w:lang w:bidi="fa-IR"/>
        </w:rPr>
        <w:t>بخش معارف :</w:t>
      </w:r>
    </w:p>
    <w:p w:rsidR="008636ED" w:rsidRPr="005D5A38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>آشنایی با احادیث اهل بیت(ع)         ترجمه و ت</w:t>
      </w:r>
      <w:r w:rsidR="005D5A38"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فسیر قرآن   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سیره معصومین           </w:t>
      </w:r>
      <w:r w:rsidR="005D5A38"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مفاهیم صحیفه سجادیه          مفاهیم نهج البلاغه </w:t>
      </w:r>
    </w:p>
    <w:p w:rsidR="008636ED" w:rsidRPr="005D5A38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احکام شرعی          اخلاق و پوشش حرفه ای      </w:t>
      </w:r>
      <w:r w:rsidR="00DC15F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  پرسمان معارفی       </w:t>
      </w:r>
      <w:r w:rsidR="00DC15FE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 ترجمه سوره منتخب                حفظ صحیفه سجادیه     </w:t>
      </w:r>
      <w:r w:rsidR="00DC15F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D5A38" w:rsidRDefault="008636ED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حفظ مفاهیم قرآن           حفظ نهج البلاغه               زندگی مهدوی        </w:t>
      </w:r>
      <w:r w:rsidR="005D5A38"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C15FE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D5A38"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سبک زندگی اسلامی            </w:t>
      </w:r>
      <w:r w:rsidR="00FD20B7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5D5A38"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D5A38">
        <w:rPr>
          <w:rFonts w:cs="B Nazanin" w:hint="cs"/>
          <w:b/>
          <w:bCs/>
          <w:sz w:val="24"/>
          <w:szCs w:val="24"/>
          <w:rtl/>
          <w:lang w:bidi="fa-IR"/>
        </w:rPr>
        <w:t xml:space="preserve">  نماز</w:t>
      </w:r>
    </w:p>
    <w:p w:rsidR="00FD20B7" w:rsidRDefault="00FD20B7" w:rsidP="008636ED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B5C3F" w:rsidRPr="00FD20B7" w:rsidRDefault="00D31415" w:rsidP="00D31415">
      <w:pPr>
        <w:bidi/>
        <w:rPr>
          <w:rFonts w:cs="2  Titr" w:hint="cs"/>
          <w:b/>
          <w:bCs/>
          <w:sz w:val="24"/>
          <w:szCs w:val="24"/>
          <w:rtl/>
          <w:lang w:bidi="fa-IR"/>
        </w:rPr>
      </w:pPr>
      <w:r w:rsidRPr="00FD20B7">
        <w:rPr>
          <w:rFonts w:cs="2  Titr"/>
          <w:b/>
          <w:bCs/>
          <w:sz w:val="24"/>
          <w:szCs w:val="24"/>
          <w:lang w:bidi="fa-IR"/>
        </w:rPr>
        <w:t xml:space="preserve">      </w:t>
      </w:r>
      <w:r w:rsidR="00DC15FE" w:rsidRPr="00FD20B7">
        <w:rPr>
          <w:rFonts w:cs="2  Titr" w:hint="cs"/>
          <w:b/>
          <w:bCs/>
          <w:sz w:val="24"/>
          <w:szCs w:val="24"/>
          <w:rtl/>
          <w:lang w:bidi="fa-IR"/>
        </w:rPr>
        <w:t>جهت کسب اطلاع</w:t>
      </w:r>
      <w:r w:rsidRPr="00FD20B7">
        <w:rPr>
          <w:rFonts w:cs="2  Titr" w:hint="cs"/>
          <w:b/>
          <w:bCs/>
          <w:sz w:val="24"/>
          <w:szCs w:val="24"/>
          <w:rtl/>
          <w:lang w:bidi="fa-IR"/>
        </w:rPr>
        <w:t>ات</w:t>
      </w:r>
      <w:r w:rsidR="00DC15FE" w:rsidRPr="00FD20B7">
        <w:rPr>
          <w:rFonts w:cs="2  Titr" w:hint="cs"/>
          <w:b/>
          <w:bCs/>
          <w:sz w:val="24"/>
          <w:szCs w:val="24"/>
          <w:rtl/>
          <w:lang w:bidi="fa-IR"/>
        </w:rPr>
        <w:t xml:space="preserve"> بیشتر در مورد آیین نامه اجرایی ، داوری و منابع آزمون</w:t>
      </w:r>
      <w:r w:rsidRPr="00FD20B7">
        <w:rPr>
          <w:rFonts w:cs="2  Titr" w:hint="cs"/>
          <w:b/>
          <w:bCs/>
          <w:sz w:val="24"/>
          <w:szCs w:val="24"/>
          <w:rtl/>
          <w:lang w:bidi="fa-IR"/>
        </w:rPr>
        <w:t xml:space="preserve">  بیست و هفتمین جشنواره قرآن و عترت  دانشگاه </w:t>
      </w:r>
    </w:p>
    <w:p w:rsidR="008B5C3F" w:rsidRPr="00FD20B7" w:rsidRDefault="00DC15FE" w:rsidP="008B5C3F">
      <w:pPr>
        <w:bidi/>
        <w:rPr>
          <w:rFonts w:cs="2  Titr" w:hint="cs"/>
          <w:b/>
          <w:bCs/>
          <w:sz w:val="24"/>
          <w:szCs w:val="24"/>
          <w:rtl/>
          <w:lang w:bidi="fa-IR"/>
        </w:rPr>
      </w:pPr>
      <w:r w:rsidRPr="00FD20B7">
        <w:rPr>
          <w:rFonts w:cs="2  Titr" w:hint="cs"/>
          <w:b/>
          <w:bCs/>
          <w:sz w:val="24"/>
          <w:szCs w:val="24"/>
          <w:rtl/>
          <w:lang w:bidi="fa-IR"/>
        </w:rPr>
        <w:t xml:space="preserve"> به آ</w:t>
      </w:r>
      <w:r w:rsidR="008B5C3F" w:rsidRPr="00FD20B7">
        <w:rPr>
          <w:rFonts w:cs="2  Titr" w:hint="cs"/>
          <w:b/>
          <w:bCs/>
          <w:sz w:val="24"/>
          <w:szCs w:val="24"/>
          <w:rtl/>
          <w:lang w:bidi="fa-IR"/>
        </w:rPr>
        <w:t xml:space="preserve">درس:    </w:t>
      </w:r>
      <w:r w:rsidR="00D31415" w:rsidRPr="00FD20B7">
        <w:rPr>
          <w:rFonts w:cs="2  Titr"/>
          <w:b/>
          <w:bCs/>
        </w:rPr>
        <w:t xml:space="preserve"> </w:t>
      </w:r>
      <w:hyperlink r:id="rId6" w:history="1">
        <w:r w:rsidR="008B5C3F" w:rsidRPr="00FD20B7">
          <w:rPr>
            <w:rStyle w:val="Hyperlink"/>
            <w:rFonts w:cs="2  Titr"/>
            <w:b/>
            <w:bCs/>
            <w:sz w:val="24"/>
            <w:szCs w:val="24"/>
            <w:lang w:bidi="fa-IR"/>
          </w:rPr>
          <w:t>https://quran.behdasht.gov.ir</w:t>
        </w:r>
      </w:hyperlink>
      <w:r w:rsidR="008B5C3F" w:rsidRPr="00FD20B7">
        <w:rPr>
          <w:rFonts w:cs="2  Titr" w:hint="cs"/>
          <w:b/>
          <w:bCs/>
          <w:sz w:val="24"/>
          <w:szCs w:val="24"/>
          <w:rtl/>
          <w:lang w:bidi="fa-IR"/>
        </w:rPr>
        <w:t xml:space="preserve">     مراجعه و یا با شماره  31772678  و 09141108177  تماس حاصل نمایند.</w:t>
      </w:r>
    </w:p>
    <w:p w:rsidR="00DC15FE" w:rsidRPr="00FD20B7" w:rsidRDefault="008B5C3F" w:rsidP="008B5C3F">
      <w:pPr>
        <w:bidi/>
        <w:rPr>
          <w:rFonts w:cs="2  Titr"/>
          <w:b/>
          <w:bCs/>
          <w:sz w:val="24"/>
          <w:szCs w:val="24"/>
          <w:lang w:bidi="fa-IR"/>
        </w:rPr>
      </w:pPr>
      <w:r w:rsidRPr="00FD20B7">
        <w:rPr>
          <w:rFonts w:cs="2  Titr" w:hint="cs"/>
          <w:b/>
          <w:bCs/>
          <w:sz w:val="24"/>
          <w:szCs w:val="24"/>
          <w:rtl/>
          <w:lang w:bidi="fa-IR"/>
        </w:rPr>
        <w:t xml:space="preserve">                                            دبیرخانه دائمی جشنواره قرآن و عترت (ع) دانشگاه علوم پزشکی تبریز    </w:t>
      </w:r>
    </w:p>
    <w:p w:rsidR="00FB501A" w:rsidRPr="008636ED" w:rsidRDefault="00FB501A" w:rsidP="008636ED">
      <w:pPr>
        <w:rPr>
          <w:rtl/>
          <w:lang w:bidi="fa-IR"/>
        </w:rPr>
      </w:pPr>
    </w:p>
    <w:sectPr w:rsidR="00FB501A" w:rsidRPr="008636ED" w:rsidSect="00FD20B7">
      <w:pgSz w:w="12240" w:h="15840"/>
      <w:pgMar w:top="993" w:right="616" w:bottom="142" w:left="28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1A"/>
    <w:rsid w:val="005D5A38"/>
    <w:rsid w:val="008636ED"/>
    <w:rsid w:val="008B5C3F"/>
    <w:rsid w:val="00A1176F"/>
    <w:rsid w:val="00D31415"/>
    <w:rsid w:val="00DC15FE"/>
    <w:rsid w:val="00EC182B"/>
    <w:rsid w:val="00FB501A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quran.behdasht.gov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98EC-8683-4D29-A9FE-813C06BF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2022-11-12T05:22:00Z</cp:lastPrinted>
  <dcterms:created xsi:type="dcterms:W3CDTF">2022-11-12T04:13:00Z</dcterms:created>
  <dcterms:modified xsi:type="dcterms:W3CDTF">2022-11-12T05:24:00Z</dcterms:modified>
</cp:coreProperties>
</file>